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13" w:rsidRPr="00CF7333" w:rsidRDefault="00CF7333" w:rsidP="00CF7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333">
        <w:rPr>
          <w:rFonts w:ascii="Times New Roman" w:hAnsi="Times New Roman" w:cs="Times New Roman"/>
          <w:b/>
          <w:sz w:val="24"/>
          <w:szCs w:val="24"/>
        </w:rPr>
        <w:t>2023-2024 EĞİTİM-ÖĞRETİM YILI</w:t>
      </w:r>
      <w:r>
        <w:rPr>
          <w:rFonts w:ascii="Times New Roman" w:hAnsi="Times New Roman" w:cs="Times New Roman"/>
          <w:b/>
          <w:sz w:val="24"/>
          <w:szCs w:val="24"/>
        </w:rPr>
        <w:t xml:space="preserve"> GÜZ YARIYILI</w:t>
      </w:r>
    </w:p>
    <w:p w:rsidR="00482FCB" w:rsidRPr="00CF7333" w:rsidRDefault="00CF7333" w:rsidP="004D5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333">
        <w:rPr>
          <w:rFonts w:ascii="Times New Roman" w:hAnsi="Times New Roman" w:cs="Times New Roman"/>
          <w:b/>
          <w:sz w:val="24"/>
          <w:szCs w:val="24"/>
        </w:rPr>
        <w:t>VİZE</w:t>
      </w:r>
      <w:r w:rsidR="004D5BE9" w:rsidRPr="00CF7333">
        <w:rPr>
          <w:rFonts w:ascii="Times New Roman" w:hAnsi="Times New Roman" w:cs="Times New Roman"/>
          <w:b/>
          <w:sz w:val="24"/>
          <w:szCs w:val="24"/>
        </w:rPr>
        <w:t xml:space="preserve"> MAZERET SINAV</w:t>
      </w:r>
      <w:r w:rsidRPr="00CF7333">
        <w:rPr>
          <w:rFonts w:ascii="Times New Roman" w:hAnsi="Times New Roman" w:cs="Times New Roman"/>
          <w:b/>
          <w:sz w:val="24"/>
          <w:szCs w:val="24"/>
        </w:rPr>
        <w:t>I</w:t>
      </w:r>
      <w:r w:rsidR="004D5BE9" w:rsidRPr="00CF7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333">
        <w:rPr>
          <w:rFonts w:ascii="Times New Roman" w:hAnsi="Times New Roman" w:cs="Times New Roman"/>
          <w:b/>
          <w:sz w:val="24"/>
          <w:szCs w:val="24"/>
        </w:rPr>
        <w:t xml:space="preserve">BAŞVURUSU </w:t>
      </w:r>
      <w:r w:rsidR="004D5BE9" w:rsidRPr="00CF7333">
        <w:rPr>
          <w:rFonts w:ascii="Times New Roman" w:hAnsi="Times New Roman" w:cs="Times New Roman"/>
          <w:b/>
          <w:sz w:val="24"/>
          <w:szCs w:val="24"/>
        </w:rPr>
        <w:t>DUYURUSU</w:t>
      </w:r>
    </w:p>
    <w:p w:rsidR="00482FCB" w:rsidRPr="00482FCB" w:rsidRDefault="00482FCB" w:rsidP="00482FC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482FCB">
        <w:rPr>
          <w:rFonts w:ascii="Times New Roman" w:hAnsi="Times New Roman" w:cs="Times New Roman"/>
          <w:i/>
          <w:sz w:val="24"/>
          <w:szCs w:val="24"/>
        </w:rPr>
        <w:t>Haklı</w:t>
      </w:r>
      <w:r w:rsidRPr="00482FC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ve</w:t>
      </w:r>
      <w:r w:rsidRPr="00482FC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geçerli</w:t>
      </w:r>
      <w:r w:rsidRPr="00482FC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bir</w:t>
      </w:r>
      <w:r w:rsidRPr="00482FC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sebeple</w:t>
      </w:r>
      <w:r w:rsidRPr="00482FC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mazeret</w:t>
      </w:r>
      <w:r w:rsidRPr="00482FC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beyan</w:t>
      </w:r>
      <w:r w:rsidRPr="00482FC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eden</w:t>
      </w:r>
      <w:r w:rsidRPr="00482FC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öğrenciler;</w:t>
      </w:r>
      <w:r w:rsidRPr="00482FC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mazeretlerinin</w:t>
      </w:r>
      <w:r w:rsidRPr="00482FCB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bitiş</w:t>
      </w:r>
      <w:r w:rsidRPr="00482FCB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tarihinden</w:t>
      </w:r>
      <w:r w:rsidRPr="00482FCB">
        <w:rPr>
          <w:rFonts w:ascii="Times New Roman" w:hAnsi="Times New Roman" w:cs="Times New Roman"/>
          <w:b/>
          <w:i/>
          <w:spacing w:val="-5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 xml:space="preserve">itibaren </w:t>
      </w:r>
      <w:r w:rsidRPr="00482FCB">
        <w:rPr>
          <w:rFonts w:ascii="Times New Roman" w:hAnsi="Times New Roman" w:cs="Times New Roman"/>
          <w:b/>
          <w:i/>
          <w:sz w:val="24"/>
          <w:szCs w:val="24"/>
          <w:u w:val="single"/>
        </w:rPr>
        <w:t>en geç beş iş günü içinde</w:t>
      </w:r>
      <w:r w:rsidRPr="00482FCB">
        <w:rPr>
          <w:rFonts w:ascii="Times New Roman" w:hAnsi="Times New Roman" w:cs="Times New Roman"/>
          <w:i/>
          <w:sz w:val="24"/>
          <w:szCs w:val="24"/>
        </w:rPr>
        <w:t xml:space="preserve">, ilgili birime </w:t>
      </w:r>
      <w:r w:rsidRPr="00482FCB">
        <w:rPr>
          <w:rFonts w:ascii="Times New Roman" w:hAnsi="Times New Roman" w:cs="Times New Roman"/>
          <w:b/>
          <w:i/>
          <w:sz w:val="24"/>
          <w:szCs w:val="24"/>
          <w:u w:val="single"/>
        </w:rPr>
        <w:t>mazeretini gösterir belge ile birlikte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 xml:space="preserve"> yazılı</w:t>
      </w:r>
      <w:r w:rsidRPr="00482FC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olarak</w:t>
      </w:r>
      <w:r w:rsidRPr="00482FC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başvurmak</w:t>
      </w:r>
      <w:r w:rsidRPr="00482FC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zorundadır.</w:t>
      </w:r>
      <w:r w:rsidRPr="00482FCB">
        <w:rPr>
          <w:rFonts w:ascii="Times New Roman" w:hAnsi="Times New Roman" w:cs="Times New Roman"/>
          <w:sz w:val="24"/>
          <w:szCs w:val="24"/>
        </w:rPr>
        <w:t>”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(Selçuk</w:t>
      </w:r>
      <w:r w:rsidRPr="00482F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Üniversitesi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Ön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Lisans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Lisans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Eğitim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–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Öğretim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Sınav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Yönetmeliği,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2023: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17/1)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hükmünce,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mazeret</w:t>
      </w:r>
      <w:r w:rsidRPr="00482F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sınavına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girmek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isteyen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öğrencilerin,</w:t>
      </w:r>
      <w:r w:rsidRPr="00482FCB">
        <w:rPr>
          <w:rFonts w:ascii="Times New Roman" w:hAnsi="Times New Roman" w:cs="Times New Roman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1</w:t>
      </w:r>
      <w:r w:rsidRPr="00482F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Aralık</w:t>
      </w:r>
      <w:r w:rsidRPr="00482FC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2023</w:t>
      </w:r>
      <w:r w:rsidRPr="00482F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günü</w:t>
      </w:r>
      <w:r w:rsidRPr="00482FC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mesai</w:t>
      </w:r>
      <w:r w:rsidRPr="00482F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</w:rPr>
        <w:t>bitimine kadar</w:t>
      </w:r>
      <w:r w:rsidRPr="00482FCB">
        <w:rPr>
          <w:rFonts w:ascii="Times New Roman" w:hAnsi="Times New Roman" w:cs="Times New Roman"/>
          <w:sz w:val="24"/>
          <w:szCs w:val="24"/>
        </w:rPr>
        <w:t xml:space="preserve"> d</w:t>
      </w:r>
      <w:r w:rsidRPr="00482FCB">
        <w:rPr>
          <w:rFonts w:ascii="Times New Roman" w:hAnsi="Times New Roman" w:cs="Times New Roman"/>
          <w:sz w:val="24"/>
          <w:szCs w:val="24"/>
        </w:rPr>
        <w:t>ilekçe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ekleri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ile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 xml:space="preserve">birlikte Eğitim </w:t>
      </w:r>
      <w:r w:rsidRPr="00482FCB">
        <w:rPr>
          <w:rFonts w:ascii="Times New Roman" w:hAnsi="Times New Roman" w:cs="Times New Roman"/>
          <w:sz w:val="24"/>
          <w:szCs w:val="24"/>
        </w:rPr>
        <w:t xml:space="preserve">Fakültesi </w:t>
      </w:r>
      <w:r w:rsidRPr="00482FCB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Evrak</w:t>
      </w:r>
      <w:r w:rsidRPr="00482FCB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  <w:u w:val="single"/>
        </w:rPr>
        <w:t>Kayıt</w:t>
      </w:r>
      <w:r w:rsidRPr="00482FCB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  <w:u w:val="single"/>
        </w:rPr>
        <w:t>Birimine</w:t>
      </w:r>
      <w:r w:rsidRPr="0048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müracaat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etmeleri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gerekmektedir</w:t>
      </w:r>
      <w:r w:rsidRPr="00482FCB">
        <w:rPr>
          <w:rFonts w:ascii="Times New Roman" w:hAnsi="Times New Roman" w:cs="Times New Roman"/>
          <w:sz w:val="24"/>
          <w:szCs w:val="24"/>
        </w:rPr>
        <w:t>.</w:t>
      </w:r>
    </w:p>
    <w:p w:rsidR="00482FCB" w:rsidRDefault="00482FCB" w:rsidP="00482F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FCB" w:rsidRPr="00482FCB" w:rsidRDefault="00482FCB" w:rsidP="00482FC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482FCB">
        <w:rPr>
          <w:rFonts w:ascii="Times New Roman" w:hAnsi="Times New Roman" w:cs="Times New Roman"/>
          <w:i/>
          <w:sz w:val="24"/>
          <w:szCs w:val="24"/>
        </w:rPr>
        <w:t>Haklı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ve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geçerli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mazereti</w:t>
      </w:r>
      <w:r w:rsidRPr="00482FC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kabul</w:t>
      </w:r>
      <w:r w:rsidRPr="00482FC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edilen</w:t>
      </w:r>
      <w:r w:rsidRPr="00482FC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b/>
          <w:i/>
          <w:sz w:val="24"/>
          <w:szCs w:val="24"/>
        </w:rPr>
        <w:t>öğrenciler</w:t>
      </w:r>
      <w:r w:rsidRPr="00482FC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mazeret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sınavına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girebileceklerdir.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“Öğrencilerin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sağlık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ile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ilgili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mazeretlerinin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kabul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edilebilmesi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için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sağlık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raporunun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Üniversite sağlık kuruluşlarından veya tam teşekküllü sağlık kuruluşlarından alınması ve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aslının ilgili birime sunulması zorunludur.</w:t>
      </w:r>
      <w:r w:rsidRPr="00482FCB">
        <w:rPr>
          <w:rFonts w:ascii="Times New Roman" w:hAnsi="Times New Roman" w:cs="Times New Roman"/>
          <w:sz w:val="24"/>
          <w:szCs w:val="24"/>
        </w:rPr>
        <w:t>” (Selçuk Üniversitesi Ön Lisans ve Lisans Eğitim –</w:t>
      </w:r>
      <w:r w:rsidRPr="00482F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Öğretim ve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Sınav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Yönetmeliği, 2023: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17/2/c)</w:t>
      </w:r>
    </w:p>
    <w:p w:rsidR="00482FCB" w:rsidRDefault="00482FCB" w:rsidP="00482F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FCB" w:rsidRPr="00482FCB" w:rsidRDefault="00482FCB" w:rsidP="00482FC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Sağlık</w:t>
      </w:r>
      <w:r w:rsidRPr="00482F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Raporunda:</w:t>
      </w:r>
    </w:p>
    <w:p w:rsidR="00482FCB" w:rsidRPr="00482FCB" w:rsidRDefault="00482FCB" w:rsidP="00482FC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82FCB" w:rsidRPr="00482FCB" w:rsidRDefault="00482FCB" w:rsidP="00482FC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Hasta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bilgileri açık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net olmalıdır,</w:t>
      </w:r>
    </w:p>
    <w:p w:rsidR="00482FCB" w:rsidRPr="00482FCB" w:rsidRDefault="00482FCB" w:rsidP="00482FC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Doktor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kaşesi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imzası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olmalıdır,</w:t>
      </w:r>
    </w:p>
    <w:p w:rsidR="00482FCB" w:rsidRPr="00482FCB" w:rsidRDefault="00482FCB" w:rsidP="00482FCB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Tarih ve</w:t>
      </w:r>
      <w:r w:rsidRPr="00482F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saat</w:t>
      </w:r>
      <w:r w:rsidRPr="00482F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belirtilmiş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olmalıdır.</w:t>
      </w:r>
    </w:p>
    <w:p w:rsidR="00482FCB" w:rsidRPr="00482FCB" w:rsidRDefault="00482FCB" w:rsidP="00482F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FCB" w:rsidRPr="00482FCB" w:rsidRDefault="00482FCB" w:rsidP="00482F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482FCB">
        <w:rPr>
          <w:rFonts w:ascii="Times New Roman" w:hAnsi="Times New Roman" w:cs="Times New Roman"/>
          <w:b/>
          <w:sz w:val="24"/>
          <w:szCs w:val="24"/>
          <w:u w:val="single"/>
        </w:rPr>
        <w:t>Önemli</w:t>
      </w:r>
      <w:r w:rsidRPr="00482FCB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482FCB">
        <w:rPr>
          <w:rFonts w:ascii="Times New Roman" w:hAnsi="Times New Roman" w:cs="Times New Roman"/>
          <w:b/>
          <w:sz w:val="24"/>
          <w:szCs w:val="24"/>
          <w:u w:val="single"/>
        </w:rPr>
        <w:t>Not:</w:t>
      </w:r>
    </w:p>
    <w:p w:rsidR="00482FCB" w:rsidRPr="00482FCB" w:rsidRDefault="00482FCB" w:rsidP="00482FCB">
      <w:p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“</w:t>
      </w:r>
      <w:r w:rsidRPr="00482FCB">
        <w:rPr>
          <w:rFonts w:ascii="Times New Roman" w:hAnsi="Times New Roman" w:cs="Times New Roman"/>
          <w:i/>
          <w:sz w:val="24"/>
          <w:szCs w:val="24"/>
        </w:rPr>
        <w:t xml:space="preserve">Öğrenciler, </w:t>
      </w:r>
      <w:r w:rsidRPr="00482FCB">
        <w:rPr>
          <w:rFonts w:ascii="Times New Roman" w:hAnsi="Times New Roman" w:cs="Times New Roman"/>
          <w:b/>
          <w:i/>
          <w:sz w:val="24"/>
          <w:szCs w:val="24"/>
          <w:u w:val="single"/>
        </w:rPr>
        <w:t>raporlu oldukları süre içinde sınavlara giremez</w:t>
      </w:r>
      <w:r w:rsidRPr="00482FCB">
        <w:rPr>
          <w:rFonts w:ascii="Times New Roman" w:hAnsi="Times New Roman" w:cs="Times New Roman"/>
          <w:i/>
          <w:sz w:val="24"/>
          <w:szCs w:val="24"/>
        </w:rPr>
        <w:t>. Raporlu olduğu süre içinde</w:t>
      </w:r>
      <w:r w:rsidRPr="00482FC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i/>
          <w:sz w:val="24"/>
          <w:szCs w:val="24"/>
        </w:rPr>
        <w:t>sınava giren öğrencilerin sınavı geçersiz sayılır.</w:t>
      </w:r>
      <w:r w:rsidRPr="00482FCB">
        <w:rPr>
          <w:rFonts w:ascii="Times New Roman" w:hAnsi="Times New Roman" w:cs="Times New Roman"/>
          <w:sz w:val="24"/>
          <w:szCs w:val="24"/>
        </w:rPr>
        <w:t>” (Selçuk Üniversitesi Ön Lisans ve Lisans</w:t>
      </w:r>
      <w:r w:rsidRPr="00482F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Eğitim –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Öğretim</w:t>
      </w:r>
      <w:r w:rsidRPr="00482F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Sınav Yönetmeliği,</w:t>
      </w:r>
      <w:r w:rsidRPr="00482F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2023:</w:t>
      </w:r>
      <w:r w:rsidRPr="00482F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17/2/c)</w:t>
      </w:r>
    </w:p>
    <w:p w:rsidR="00482FCB" w:rsidRPr="00482FCB" w:rsidRDefault="00482FCB" w:rsidP="00482FC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FCB">
        <w:rPr>
          <w:rFonts w:ascii="Times New Roman" w:hAnsi="Times New Roman" w:cs="Times New Roman"/>
          <w:sz w:val="24"/>
          <w:szCs w:val="24"/>
        </w:rPr>
        <w:t>Başvurular</w:t>
      </w:r>
      <w:r w:rsidRPr="00482F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“Selçuk</w:t>
      </w:r>
      <w:r w:rsidRPr="00482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Üniversitesi</w:t>
      </w:r>
      <w:r w:rsidRPr="00482FC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Haklı</w:t>
      </w:r>
      <w:r w:rsidRPr="00482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ve</w:t>
      </w:r>
      <w:r w:rsidRPr="00482F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Geçerli</w:t>
      </w:r>
      <w:r w:rsidRPr="00482FC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Mazeretler</w:t>
      </w:r>
      <w:r w:rsidRPr="00482FC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Yönergesi</w:t>
      </w:r>
      <w:r w:rsidRPr="00482FC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(2023:</w:t>
      </w:r>
      <w:r w:rsidRPr="00482F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6/4)”ne</w:t>
      </w:r>
      <w:r w:rsidRPr="00482F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göre</w:t>
      </w:r>
      <w:r w:rsidRPr="00482FC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482FCB">
        <w:rPr>
          <w:rFonts w:ascii="Times New Roman" w:hAnsi="Times New Roman" w:cs="Times New Roman"/>
          <w:sz w:val="24"/>
          <w:szCs w:val="24"/>
        </w:rPr>
        <w:t>değerlendirilecektir</w:t>
      </w:r>
      <w:r w:rsidRPr="00482FCB">
        <w:rPr>
          <w:rFonts w:ascii="Times New Roman" w:hAnsi="Times New Roman" w:cs="Times New Roman"/>
          <w:sz w:val="24"/>
          <w:szCs w:val="24"/>
        </w:rPr>
        <w:t>.</w:t>
      </w:r>
    </w:p>
    <w:p w:rsidR="00482FCB" w:rsidRPr="004D5BE9" w:rsidRDefault="00482FCB" w:rsidP="004D5BE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5BE9">
        <w:rPr>
          <w:rFonts w:ascii="Times New Roman" w:hAnsi="Times New Roman" w:cs="Times New Roman"/>
          <w:sz w:val="24"/>
          <w:szCs w:val="24"/>
        </w:rPr>
        <w:t>Mazeret</w:t>
      </w:r>
      <w:r w:rsidRPr="004D5B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sınavı</w:t>
      </w:r>
      <w:r w:rsidRPr="004D5B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başvurusu</w:t>
      </w:r>
      <w:r w:rsidRPr="004D5B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kabul</w:t>
      </w:r>
      <w:r w:rsidRPr="004D5B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edilen</w:t>
      </w:r>
      <w:r w:rsidRPr="004D5B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öğrenciler</w:t>
      </w:r>
      <w:r w:rsidRPr="004D5B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ve</w:t>
      </w:r>
      <w:r w:rsidRPr="004D5B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mazeret</w:t>
      </w:r>
      <w:r w:rsidRPr="004D5B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sınav</w:t>
      </w:r>
      <w:r w:rsidRPr="004D5B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takvimi,</w:t>
      </w:r>
      <w:r w:rsidRPr="004D5B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Fakülte</w:t>
      </w:r>
      <w:r w:rsidRPr="004D5BE9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internet sayfasında</w:t>
      </w:r>
      <w:r w:rsidRPr="004D5B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ilan</w:t>
      </w:r>
      <w:r w:rsidRPr="004D5B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5BE9">
        <w:rPr>
          <w:rFonts w:ascii="Times New Roman" w:hAnsi="Times New Roman" w:cs="Times New Roman"/>
          <w:sz w:val="24"/>
          <w:szCs w:val="24"/>
        </w:rPr>
        <w:t>edilecektir.</w:t>
      </w:r>
    </w:p>
    <w:p w:rsidR="00482FCB" w:rsidRDefault="00482FCB" w:rsidP="00482FCB">
      <w:pPr>
        <w:rPr>
          <w:rFonts w:ascii="Times New Roman" w:hAnsi="Times New Roman" w:cs="Times New Roman"/>
          <w:sz w:val="24"/>
          <w:szCs w:val="24"/>
        </w:rPr>
      </w:pPr>
    </w:p>
    <w:p w:rsidR="00CF7333" w:rsidRDefault="00CF7333" w:rsidP="00482FCB">
      <w:pPr>
        <w:rPr>
          <w:rFonts w:ascii="Times New Roman" w:hAnsi="Times New Roman" w:cs="Times New Roman"/>
          <w:sz w:val="24"/>
          <w:szCs w:val="24"/>
        </w:rPr>
      </w:pPr>
    </w:p>
    <w:p w:rsidR="00CF7333" w:rsidRPr="00482FCB" w:rsidRDefault="00CF7333" w:rsidP="00482F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7333" w:rsidRPr="0048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07DA"/>
    <w:multiLevelType w:val="hybridMultilevel"/>
    <w:tmpl w:val="6038A4B6"/>
    <w:lvl w:ilvl="0" w:tplc="098C84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06C32"/>
    <w:multiLevelType w:val="hybridMultilevel"/>
    <w:tmpl w:val="9F342E24"/>
    <w:lvl w:ilvl="0" w:tplc="1286F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74E6A"/>
    <w:multiLevelType w:val="hybridMultilevel"/>
    <w:tmpl w:val="FE7C659A"/>
    <w:lvl w:ilvl="0" w:tplc="40A8D600">
      <w:start w:val="1"/>
      <w:numFmt w:val="decimal"/>
      <w:lvlText w:val="%1."/>
      <w:lvlJc w:val="left"/>
      <w:pPr>
        <w:ind w:left="110" w:hanging="245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5BB0C7B8">
      <w:numFmt w:val="bullet"/>
      <w:lvlText w:val="•"/>
      <w:lvlJc w:val="left"/>
      <w:pPr>
        <w:ind w:left="1013" w:hanging="245"/>
      </w:pPr>
      <w:rPr>
        <w:rFonts w:hint="default"/>
        <w:lang w:val="tr-TR" w:eastAsia="en-US" w:bidi="ar-SA"/>
      </w:rPr>
    </w:lvl>
    <w:lvl w:ilvl="2" w:tplc="692E7984">
      <w:numFmt w:val="bullet"/>
      <w:lvlText w:val="•"/>
      <w:lvlJc w:val="left"/>
      <w:pPr>
        <w:ind w:left="1906" w:hanging="245"/>
      </w:pPr>
      <w:rPr>
        <w:rFonts w:hint="default"/>
        <w:lang w:val="tr-TR" w:eastAsia="en-US" w:bidi="ar-SA"/>
      </w:rPr>
    </w:lvl>
    <w:lvl w:ilvl="3" w:tplc="45F8C174">
      <w:numFmt w:val="bullet"/>
      <w:lvlText w:val="•"/>
      <w:lvlJc w:val="left"/>
      <w:pPr>
        <w:ind w:left="2800" w:hanging="245"/>
      </w:pPr>
      <w:rPr>
        <w:rFonts w:hint="default"/>
        <w:lang w:val="tr-TR" w:eastAsia="en-US" w:bidi="ar-SA"/>
      </w:rPr>
    </w:lvl>
    <w:lvl w:ilvl="4" w:tplc="FDAAEBFE">
      <w:numFmt w:val="bullet"/>
      <w:lvlText w:val="•"/>
      <w:lvlJc w:val="left"/>
      <w:pPr>
        <w:ind w:left="3693" w:hanging="245"/>
      </w:pPr>
      <w:rPr>
        <w:rFonts w:hint="default"/>
        <w:lang w:val="tr-TR" w:eastAsia="en-US" w:bidi="ar-SA"/>
      </w:rPr>
    </w:lvl>
    <w:lvl w:ilvl="5" w:tplc="23468E30">
      <w:numFmt w:val="bullet"/>
      <w:lvlText w:val="•"/>
      <w:lvlJc w:val="left"/>
      <w:pPr>
        <w:ind w:left="4587" w:hanging="245"/>
      </w:pPr>
      <w:rPr>
        <w:rFonts w:hint="default"/>
        <w:lang w:val="tr-TR" w:eastAsia="en-US" w:bidi="ar-SA"/>
      </w:rPr>
    </w:lvl>
    <w:lvl w:ilvl="6" w:tplc="42505CF6">
      <w:numFmt w:val="bullet"/>
      <w:lvlText w:val="•"/>
      <w:lvlJc w:val="left"/>
      <w:pPr>
        <w:ind w:left="5480" w:hanging="245"/>
      </w:pPr>
      <w:rPr>
        <w:rFonts w:hint="default"/>
        <w:lang w:val="tr-TR" w:eastAsia="en-US" w:bidi="ar-SA"/>
      </w:rPr>
    </w:lvl>
    <w:lvl w:ilvl="7" w:tplc="DD8028F8">
      <w:numFmt w:val="bullet"/>
      <w:lvlText w:val="•"/>
      <w:lvlJc w:val="left"/>
      <w:pPr>
        <w:ind w:left="6373" w:hanging="245"/>
      </w:pPr>
      <w:rPr>
        <w:rFonts w:hint="default"/>
        <w:lang w:val="tr-TR" w:eastAsia="en-US" w:bidi="ar-SA"/>
      </w:rPr>
    </w:lvl>
    <w:lvl w:ilvl="8" w:tplc="3F1C955E">
      <w:numFmt w:val="bullet"/>
      <w:lvlText w:val="•"/>
      <w:lvlJc w:val="left"/>
      <w:pPr>
        <w:ind w:left="7267" w:hanging="245"/>
      </w:pPr>
      <w:rPr>
        <w:rFonts w:hint="default"/>
        <w:lang w:val="tr-TR" w:eastAsia="en-US" w:bidi="ar-SA"/>
      </w:rPr>
    </w:lvl>
  </w:abstractNum>
  <w:abstractNum w:abstractNumId="3" w15:restartNumberingAfterBreak="0">
    <w:nsid w:val="3DBB6F81"/>
    <w:multiLevelType w:val="hybridMultilevel"/>
    <w:tmpl w:val="37D66502"/>
    <w:lvl w:ilvl="0" w:tplc="240403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C7365"/>
    <w:multiLevelType w:val="hybridMultilevel"/>
    <w:tmpl w:val="B17A41A0"/>
    <w:lvl w:ilvl="0" w:tplc="7AC436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F7419"/>
    <w:multiLevelType w:val="hybridMultilevel"/>
    <w:tmpl w:val="5E72CDFC"/>
    <w:lvl w:ilvl="0" w:tplc="E1DE9622">
      <w:start w:val="1"/>
      <w:numFmt w:val="lowerLetter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tr-TR" w:eastAsia="en-US" w:bidi="ar-SA"/>
      </w:rPr>
    </w:lvl>
    <w:lvl w:ilvl="1" w:tplc="0D4EAB5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2" w:tplc="A734FD74">
      <w:numFmt w:val="bullet"/>
      <w:lvlText w:val="•"/>
      <w:lvlJc w:val="left"/>
      <w:pPr>
        <w:ind w:left="2482" w:hanging="360"/>
      </w:pPr>
      <w:rPr>
        <w:rFonts w:hint="default"/>
        <w:lang w:val="tr-TR" w:eastAsia="en-US" w:bidi="ar-SA"/>
      </w:rPr>
    </w:lvl>
    <w:lvl w:ilvl="3" w:tplc="E69A251C">
      <w:numFmt w:val="bullet"/>
      <w:lvlText w:val="•"/>
      <w:lvlJc w:val="left"/>
      <w:pPr>
        <w:ind w:left="3304" w:hanging="360"/>
      </w:pPr>
      <w:rPr>
        <w:rFonts w:hint="default"/>
        <w:lang w:val="tr-TR" w:eastAsia="en-US" w:bidi="ar-SA"/>
      </w:rPr>
    </w:lvl>
    <w:lvl w:ilvl="4" w:tplc="04B87030">
      <w:numFmt w:val="bullet"/>
      <w:lvlText w:val="•"/>
      <w:lvlJc w:val="left"/>
      <w:pPr>
        <w:ind w:left="4125" w:hanging="360"/>
      </w:pPr>
      <w:rPr>
        <w:rFonts w:hint="default"/>
        <w:lang w:val="tr-TR" w:eastAsia="en-US" w:bidi="ar-SA"/>
      </w:rPr>
    </w:lvl>
    <w:lvl w:ilvl="5" w:tplc="606EBBDA">
      <w:numFmt w:val="bullet"/>
      <w:lvlText w:val="•"/>
      <w:lvlJc w:val="left"/>
      <w:pPr>
        <w:ind w:left="4947" w:hanging="360"/>
      </w:pPr>
      <w:rPr>
        <w:rFonts w:hint="default"/>
        <w:lang w:val="tr-TR" w:eastAsia="en-US" w:bidi="ar-SA"/>
      </w:rPr>
    </w:lvl>
    <w:lvl w:ilvl="6" w:tplc="54BAE90C">
      <w:numFmt w:val="bullet"/>
      <w:lvlText w:val="•"/>
      <w:lvlJc w:val="left"/>
      <w:pPr>
        <w:ind w:left="5768" w:hanging="360"/>
      </w:pPr>
      <w:rPr>
        <w:rFonts w:hint="default"/>
        <w:lang w:val="tr-TR" w:eastAsia="en-US" w:bidi="ar-SA"/>
      </w:rPr>
    </w:lvl>
    <w:lvl w:ilvl="7" w:tplc="35D0DFE4">
      <w:numFmt w:val="bullet"/>
      <w:lvlText w:val="•"/>
      <w:lvlJc w:val="left"/>
      <w:pPr>
        <w:ind w:left="6589" w:hanging="360"/>
      </w:pPr>
      <w:rPr>
        <w:rFonts w:hint="default"/>
        <w:lang w:val="tr-TR" w:eastAsia="en-US" w:bidi="ar-SA"/>
      </w:rPr>
    </w:lvl>
    <w:lvl w:ilvl="8" w:tplc="B0AC4D56">
      <w:numFmt w:val="bullet"/>
      <w:lvlText w:val="•"/>
      <w:lvlJc w:val="left"/>
      <w:pPr>
        <w:ind w:left="7411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09"/>
    <w:rsid w:val="00140C34"/>
    <w:rsid w:val="002B6709"/>
    <w:rsid w:val="00482FCB"/>
    <w:rsid w:val="004D5BE9"/>
    <w:rsid w:val="00CF7333"/>
    <w:rsid w:val="00FA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EDC8"/>
  <w15:chartTrackingRefBased/>
  <w15:docId w15:val="{377879E1-0AD3-4E88-8D19-336816B8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82F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82F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82F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82FCB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AralkYok">
    <w:name w:val="No Spacing"/>
    <w:uiPriority w:val="1"/>
    <w:qFormat/>
    <w:rsid w:val="00482FCB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482F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82F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482F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Paragraf">
    <w:name w:val="List Paragraph"/>
    <w:basedOn w:val="Normal"/>
    <w:uiPriority w:val="34"/>
    <w:qFormat/>
    <w:rsid w:val="00482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2023-11-29T08:44:00Z</dcterms:created>
  <dcterms:modified xsi:type="dcterms:W3CDTF">2023-11-29T08:44:00Z</dcterms:modified>
</cp:coreProperties>
</file>